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78" w:rsidRPr="004D45CC" w:rsidRDefault="00921178" w:rsidP="004D45C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D45CC">
        <w:rPr>
          <w:rFonts w:ascii="Times New Roman" w:hAnsi="Times New Roman" w:cs="Times New Roman"/>
          <w:b/>
          <w:sz w:val="28"/>
        </w:rPr>
        <w:t>Педагогический проект</w:t>
      </w:r>
    </w:p>
    <w:p w:rsidR="00921178" w:rsidRPr="004D45CC" w:rsidRDefault="00921178" w:rsidP="004D45C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D45CC">
        <w:rPr>
          <w:rFonts w:ascii="Times New Roman" w:hAnsi="Times New Roman" w:cs="Times New Roman"/>
          <w:b/>
          <w:sz w:val="28"/>
        </w:rPr>
        <w:t xml:space="preserve">по патриотическому </w:t>
      </w:r>
      <w:r w:rsidR="00770216" w:rsidRPr="004D45CC">
        <w:rPr>
          <w:rFonts w:ascii="Times New Roman" w:hAnsi="Times New Roman" w:cs="Times New Roman"/>
          <w:b/>
          <w:sz w:val="28"/>
        </w:rPr>
        <w:t>воспитанию</w:t>
      </w:r>
      <w:r w:rsidRPr="004D45CC">
        <w:rPr>
          <w:rFonts w:ascii="Times New Roman" w:hAnsi="Times New Roman" w:cs="Times New Roman"/>
          <w:b/>
          <w:sz w:val="28"/>
        </w:rPr>
        <w:t xml:space="preserve"> старших дошкольников</w:t>
      </w:r>
    </w:p>
    <w:p w:rsidR="00A5183F" w:rsidRDefault="00921178" w:rsidP="004D45C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D45CC">
        <w:rPr>
          <w:rFonts w:ascii="Times New Roman" w:hAnsi="Times New Roman" w:cs="Times New Roman"/>
          <w:b/>
          <w:sz w:val="28"/>
        </w:rPr>
        <w:t>«</w:t>
      </w:r>
      <w:r w:rsidR="001C5F70" w:rsidRPr="004D45CC">
        <w:rPr>
          <w:rFonts w:ascii="Times New Roman" w:hAnsi="Times New Roman" w:cs="Times New Roman"/>
          <w:b/>
          <w:sz w:val="28"/>
        </w:rPr>
        <w:t xml:space="preserve">Спасибо деду за </w:t>
      </w:r>
      <w:r w:rsidRPr="004D45CC">
        <w:rPr>
          <w:rFonts w:ascii="Times New Roman" w:hAnsi="Times New Roman" w:cs="Times New Roman"/>
          <w:b/>
          <w:sz w:val="28"/>
        </w:rPr>
        <w:t>Побед</w:t>
      </w:r>
      <w:r w:rsidR="001C5F70" w:rsidRPr="004D45CC">
        <w:rPr>
          <w:rFonts w:ascii="Times New Roman" w:hAnsi="Times New Roman" w:cs="Times New Roman"/>
          <w:b/>
          <w:sz w:val="28"/>
        </w:rPr>
        <w:t>у</w:t>
      </w:r>
      <w:r w:rsidRPr="004D45CC">
        <w:rPr>
          <w:rFonts w:ascii="Times New Roman" w:hAnsi="Times New Roman" w:cs="Times New Roman"/>
          <w:b/>
          <w:sz w:val="28"/>
        </w:rPr>
        <w:t>»</w:t>
      </w:r>
    </w:p>
    <w:p w:rsidR="00C54E8F" w:rsidRPr="00C54E8F" w:rsidRDefault="00C54E8F" w:rsidP="00C54E8F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Разработала: </w:t>
      </w:r>
      <w:r w:rsidRPr="00C54E8F">
        <w:rPr>
          <w:rFonts w:ascii="Times New Roman" w:hAnsi="Times New Roman" w:cs="Times New Roman"/>
          <w:sz w:val="28"/>
        </w:rPr>
        <w:t>Ивлева С.И.</w:t>
      </w:r>
    </w:p>
    <w:p w:rsidR="001C5F70" w:rsidRPr="001C5F70" w:rsidRDefault="001C5F70" w:rsidP="00A62040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sz w:val="24"/>
          <w:lang w:eastAsia="ru-RU"/>
        </w:rPr>
        <w:t xml:space="preserve">                                 </w:t>
      </w:r>
      <w:r w:rsidRPr="001C5F70">
        <w:rPr>
          <w:rFonts w:ascii="Times New Roman" w:hAnsi="Times New Roman" w:cs="Times New Roman"/>
          <w:i/>
          <w:sz w:val="28"/>
          <w:szCs w:val="28"/>
          <w:lang w:eastAsia="ru-RU"/>
        </w:rPr>
        <w:t>В вашей семье и под вашим руководством растет будущий гражданин.</w:t>
      </w:r>
    </w:p>
    <w:p w:rsidR="001C5F70" w:rsidRPr="001C5F70" w:rsidRDefault="001C5F70" w:rsidP="00A62040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C5F7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Все, что совершается в стране, через вашу душу и вашу мысль </w:t>
      </w:r>
    </w:p>
    <w:p w:rsidR="001C5F70" w:rsidRPr="001C5F70" w:rsidRDefault="001C5F70" w:rsidP="00A62040">
      <w:pPr>
        <w:pStyle w:val="a3"/>
        <w:spacing w:line="276" w:lineRule="auto"/>
        <w:jc w:val="right"/>
        <w:rPr>
          <w:lang w:eastAsia="ru-RU"/>
        </w:rPr>
      </w:pPr>
      <w:r w:rsidRPr="001C5F70">
        <w:rPr>
          <w:rFonts w:ascii="Times New Roman" w:hAnsi="Times New Roman" w:cs="Times New Roman"/>
          <w:i/>
          <w:sz w:val="28"/>
          <w:szCs w:val="28"/>
          <w:lang w:eastAsia="ru-RU"/>
        </w:rPr>
        <w:t>должно приходить к детям.</w:t>
      </w:r>
      <w:r w:rsidRPr="001C5F70">
        <w:rPr>
          <w:i/>
          <w:sz w:val="24"/>
          <w:lang w:eastAsia="ru-RU"/>
        </w:rPr>
        <w:br/>
      </w:r>
      <w:r w:rsidRPr="001C5F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А.С. Макаренко</w:t>
      </w:r>
    </w:p>
    <w:p w:rsidR="00921178" w:rsidRPr="00921178" w:rsidRDefault="00921178" w:rsidP="00A62040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>
        <w:rPr>
          <w:rFonts w:ascii="Times New Roman" w:hAnsi="Times New Roman" w:cs="Times New Roman"/>
          <w:sz w:val="28"/>
          <w:szCs w:val="28"/>
        </w:rPr>
        <w:t>9 мая 2020</w:t>
      </w:r>
      <w:r w:rsidRPr="000C0E96">
        <w:rPr>
          <w:rFonts w:ascii="Times New Roman" w:hAnsi="Times New Roman" w:cs="Times New Roman"/>
          <w:sz w:val="28"/>
          <w:szCs w:val="28"/>
        </w:rPr>
        <w:t xml:space="preserve"> года страна будет </w:t>
      </w:r>
      <w:r>
        <w:rPr>
          <w:rFonts w:ascii="Times New Roman" w:hAnsi="Times New Roman" w:cs="Times New Roman"/>
          <w:sz w:val="28"/>
          <w:szCs w:val="28"/>
        </w:rPr>
        <w:t>праздновать юбилейную дату великого праздника «75 лет</w:t>
      </w:r>
      <w:r w:rsidRPr="000C0E96">
        <w:rPr>
          <w:rFonts w:ascii="Times New Roman" w:hAnsi="Times New Roman" w:cs="Times New Roman"/>
          <w:sz w:val="28"/>
          <w:szCs w:val="28"/>
        </w:rPr>
        <w:t xml:space="preserve"> со дня Победы в Великой Отечественной войне». </w:t>
      </w:r>
      <w:r w:rsidRPr="00921178">
        <w:rPr>
          <w:rFonts w:ascii="Times New Roman" w:hAnsi="Times New Roman" w:cs="Times New Roman"/>
          <w:color w:val="000000" w:themeColor="text1"/>
          <w:sz w:val="28"/>
        </w:rPr>
        <w:t>Тема Великой Отечественной войны чрезвычайно актуальна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в наше время. Она</w:t>
      </w:r>
      <w:r w:rsidRPr="00921178">
        <w:rPr>
          <w:rFonts w:ascii="Times New Roman" w:hAnsi="Times New Roman" w:cs="Times New Roman"/>
          <w:color w:val="000000" w:themeColor="text1"/>
          <w:sz w:val="28"/>
        </w:rPr>
        <w:t xml:space="preserve"> способствует </w:t>
      </w:r>
      <w:r>
        <w:rPr>
          <w:rFonts w:ascii="Times New Roman" w:hAnsi="Times New Roman" w:cs="Times New Roman"/>
          <w:color w:val="000000" w:themeColor="text1"/>
          <w:sz w:val="28"/>
        </w:rPr>
        <w:t>патриотическому воспитанию</w:t>
      </w:r>
      <w:r w:rsidRPr="0092117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подрастающего поколения, </w:t>
      </w:r>
      <w:r w:rsidRPr="00921178">
        <w:rPr>
          <w:rFonts w:ascii="Times New Roman" w:hAnsi="Times New Roman" w:cs="Times New Roman"/>
          <w:color w:val="000000" w:themeColor="text1"/>
          <w:sz w:val="28"/>
        </w:rPr>
        <w:t xml:space="preserve"> осуществлению </w:t>
      </w:r>
      <w:r>
        <w:rPr>
          <w:rFonts w:ascii="Times New Roman" w:hAnsi="Times New Roman" w:cs="Times New Roman"/>
          <w:color w:val="000000" w:themeColor="text1"/>
          <w:sz w:val="28"/>
        </w:rPr>
        <w:t>преемственности</w:t>
      </w:r>
      <w:r w:rsidRPr="00921178">
        <w:rPr>
          <w:rFonts w:ascii="Times New Roman" w:hAnsi="Times New Roman" w:cs="Times New Roman"/>
          <w:color w:val="000000" w:themeColor="text1"/>
          <w:sz w:val="28"/>
        </w:rPr>
        <w:t xml:space="preserve"> поколений,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21178">
        <w:rPr>
          <w:rFonts w:ascii="Times New Roman" w:hAnsi="Times New Roman" w:cs="Times New Roman"/>
          <w:color w:val="000000" w:themeColor="text1"/>
          <w:sz w:val="28"/>
        </w:rPr>
        <w:t xml:space="preserve"> объединению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и </w:t>
      </w:r>
      <w:r w:rsidRPr="00921178">
        <w:rPr>
          <w:rFonts w:ascii="Times New Roman" w:hAnsi="Times New Roman" w:cs="Times New Roman"/>
          <w:color w:val="000000" w:themeColor="text1"/>
          <w:sz w:val="28"/>
        </w:rPr>
        <w:t xml:space="preserve">сплочению нашего народа. День Победы близок и понятен детям старшего дошкольного возраста, потому что реализует достаточно простую, ясную идею, известную им по сказкам, идею противостояния добра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и зла и финальной победы добра. </w:t>
      </w:r>
      <w:r w:rsidRPr="000C0E96">
        <w:rPr>
          <w:rFonts w:ascii="Times New Roman" w:hAnsi="Times New Roman" w:cs="Times New Roman"/>
          <w:sz w:val="28"/>
          <w:szCs w:val="28"/>
        </w:rPr>
        <w:t>Поэтому важно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C0E96">
        <w:rPr>
          <w:rFonts w:ascii="Times New Roman" w:hAnsi="Times New Roman" w:cs="Times New Roman"/>
          <w:sz w:val="28"/>
          <w:szCs w:val="28"/>
        </w:rPr>
        <w:t xml:space="preserve"> до школы сформировать у детей первоначальные достоверные представление об истории нашей Родины, интерес к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C0E96">
        <w:rPr>
          <w:rFonts w:ascii="Times New Roman" w:hAnsi="Times New Roman" w:cs="Times New Roman"/>
          <w:sz w:val="28"/>
          <w:szCs w:val="28"/>
        </w:rPr>
        <w:t xml:space="preserve"> изучению в будущем.</w:t>
      </w:r>
    </w:p>
    <w:p w:rsidR="005A44A9" w:rsidRPr="009F5449" w:rsidRDefault="005A44A9" w:rsidP="00A6204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5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2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мало знают о Великой Отечественной войне.</w:t>
      </w:r>
      <w:r w:rsidR="0017576B" w:rsidRPr="0017576B">
        <w:t xml:space="preserve"> </w:t>
      </w:r>
      <w:r w:rsidR="0017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7576B" w:rsidRPr="0017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 дальше время отодвигает события Великой Отечественной войны и, к сожалению, её ветеранов остается с каждым годом все меньше. Закономерности человеческой жизни таковы, что скоро их не останется совсем. Очень важно именно сейчас не прервать живую нить памяти о героическом подвиге нашего народа в те годы, и в дошкольном возрасте лелеять ростки памяти о прадедах, их мужестве.</w:t>
      </w:r>
    </w:p>
    <w:p w:rsidR="005A44A9" w:rsidRPr="009F5449" w:rsidRDefault="005A44A9" w:rsidP="00A6204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5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Гипотеза: </w:t>
      </w:r>
      <w:r w:rsidR="004D2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амять о Великой Отечественной войне будет сохранена, если каждый человек будет знать и помнить о войне и передавать эт</w:t>
      </w:r>
      <w:r w:rsidR="004D2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знания</w:t>
      </w:r>
      <w:r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следующему поколению</w:t>
      </w:r>
      <w:r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44A9" w:rsidRPr="009F5449" w:rsidRDefault="005A44A9" w:rsidP="00A6204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5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9F5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5A44A9" w:rsidRPr="009F5449" w:rsidRDefault="005A44A9" w:rsidP="00A6204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формировать </w:t>
      </w:r>
      <w:r w:rsidR="0017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</w:t>
      </w:r>
      <w:r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патриотические </w:t>
      </w:r>
      <w:r w:rsidR="004D2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 у старших дошкольников</w:t>
      </w:r>
      <w:r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44A9" w:rsidRPr="009F5449" w:rsidRDefault="005A44A9" w:rsidP="00A6204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5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17576B" w:rsidRDefault="005A44A9" w:rsidP="00A620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7576B" w:rsidRPr="0017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чувство исторической сопричастности к своему народу, ценностное отношение к Родине на основе ознакомления детей старшего дошкольного возраста с историческими фактами военных лет</w:t>
      </w:r>
      <w:r w:rsidR="0017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7576B" w:rsidRPr="0017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44A9" w:rsidRPr="009F5449" w:rsidRDefault="005A44A9" w:rsidP="00A6204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7576B" w:rsidRPr="0017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Обогатить представления детей о мужестве, героизме, отваге народа и значении победы нашего народа в Великой Отечественной войне. </w:t>
      </w:r>
    </w:p>
    <w:p w:rsidR="005A44A9" w:rsidRPr="009F5449" w:rsidRDefault="005A44A9" w:rsidP="00A6204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Познакомить с произведениями художественной литературы, искусства и музыки </w:t>
      </w:r>
      <w:r w:rsidR="0017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периода ВОВ</w:t>
      </w:r>
      <w:r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44A9" w:rsidRPr="009F5449" w:rsidRDefault="005A44A9" w:rsidP="00A6204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трепетное отношение к празднику Победы, </w:t>
      </w:r>
      <w:r w:rsidR="004D2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гордость и </w:t>
      </w:r>
      <w:r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заслугам и подвигам воинов Великой Отечественной войны.</w:t>
      </w:r>
    </w:p>
    <w:p w:rsidR="005A44A9" w:rsidRDefault="005A44A9" w:rsidP="00A620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родителей активную позицию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необходимости патриотического </w:t>
      </w:r>
      <w:r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подрастающего поколения.</w:t>
      </w:r>
    </w:p>
    <w:p w:rsidR="005A44A9" w:rsidRDefault="005A44A9" w:rsidP="00A620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информационно-познавательный</w:t>
      </w:r>
    </w:p>
    <w:p w:rsidR="005A44A9" w:rsidRPr="005A44A9" w:rsidRDefault="005A44A9" w:rsidP="00A6204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Тип проекта: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краткосрочный </w:t>
      </w:r>
    </w:p>
    <w:p w:rsidR="001C5F70" w:rsidRDefault="001C5F70" w:rsidP="00A6204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дети, воспитатели,</w:t>
      </w:r>
      <w:r w:rsidR="004D2B22">
        <w:rPr>
          <w:rFonts w:ascii="Times New Roman" w:hAnsi="Times New Roman" w:cs="Times New Roman"/>
          <w:sz w:val="28"/>
          <w:szCs w:val="28"/>
        </w:rPr>
        <w:t xml:space="preserve"> музыкальный руководитель, инструктор по физической культуре, </w:t>
      </w:r>
      <w:r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1C5F70" w:rsidRDefault="001C5F70" w:rsidP="00A6204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A62040" w:rsidRDefault="00770216" w:rsidP="00A620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продолжат формироваться гражданско-патриотические чувства и </w:t>
      </w:r>
      <w:r w:rsidR="00A62040" w:rsidRPr="00A6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Родине на основе ознакомления с историческими фактами военных лет</w:t>
      </w:r>
      <w:r w:rsidR="00A6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2040" w:rsidRDefault="00A62040" w:rsidP="00A620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-расширятся представления</w:t>
      </w:r>
      <w:r w:rsidRPr="00A62040">
        <w:t xml:space="preserve"> </w:t>
      </w:r>
      <w:r w:rsidRPr="00A6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мужестве, героизме, отваге народа и значении победы нашего народа в Великой Отечественной войне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2040" w:rsidRDefault="00A62040" w:rsidP="00A620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-дошкольники познакомятся с  </w:t>
      </w:r>
      <w:r w:rsidRPr="00A6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произведениями художественной литературы, искусства и музыки периода 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2040" w:rsidRDefault="00A62040" w:rsidP="00A620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-дети начнут проявлять </w:t>
      </w:r>
      <w:r w:rsidRPr="00A6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трепетное отношение к празднику Победы, гордость и уважение к заслугам и подвигам 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Великой Отечественной войны;</w:t>
      </w:r>
    </w:p>
    <w:p w:rsidR="00A62040" w:rsidRPr="009F5449" w:rsidRDefault="00A62040" w:rsidP="00A6204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-родители осознают необходимость </w:t>
      </w:r>
      <w:r w:rsidRPr="00A6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воспитания подрастающего поколения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активно включатся в реализацию проекта.</w:t>
      </w:r>
    </w:p>
    <w:p w:rsidR="00770216" w:rsidRPr="009F5449" w:rsidRDefault="00770216" w:rsidP="00A6204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C5F70" w:rsidRPr="00AE22ED" w:rsidRDefault="001C5F70" w:rsidP="00A6204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AE22ED">
        <w:rPr>
          <w:rFonts w:ascii="Times New Roman" w:hAnsi="Times New Roman" w:cs="Times New Roman"/>
          <w:b/>
          <w:sz w:val="28"/>
          <w:shd w:val="clear" w:color="auto" w:fill="FFFFFF"/>
        </w:rPr>
        <w:t>Этапы реализации проекта</w:t>
      </w:r>
    </w:p>
    <w:p w:rsidR="001C5F70" w:rsidRDefault="001C5F70" w:rsidP="00A6204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AE22ED">
        <w:rPr>
          <w:rFonts w:ascii="Times New Roman" w:hAnsi="Times New Roman" w:cs="Times New Roman"/>
          <w:b/>
          <w:sz w:val="28"/>
          <w:shd w:val="clear" w:color="auto" w:fill="FFFFFF"/>
          <w:lang w:val="en-US"/>
        </w:rPr>
        <w:t>I</w:t>
      </w:r>
      <w:r w:rsidRPr="00AE22ED">
        <w:rPr>
          <w:rFonts w:ascii="Times New Roman" w:hAnsi="Times New Roman" w:cs="Times New Roman"/>
          <w:b/>
          <w:sz w:val="28"/>
          <w:shd w:val="clear" w:color="auto" w:fill="FFFFFF"/>
        </w:rPr>
        <w:t xml:space="preserve"> этап – подготовительный</w:t>
      </w:r>
    </w:p>
    <w:p w:rsidR="001C5F70" w:rsidRPr="00AE22ED" w:rsidRDefault="004069E7" w:rsidP="00A62040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>- в</w:t>
      </w:r>
      <w:r w:rsidR="001C5F70" w:rsidRPr="00AE22ED">
        <w:rPr>
          <w:rFonts w:ascii="Times New Roman" w:hAnsi="Times New Roman" w:cs="Times New Roman"/>
          <w:color w:val="000000"/>
          <w:sz w:val="28"/>
          <w:szCs w:val="21"/>
        </w:rPr>
        <w:t>ыбор темы, разработка педагогического проекта, подбор методической литературы</w:t>
      </w:r>
      <w:r>
        <w:rPr>
          <w:rFonts w:ascii="Times New Roman" w:hAnsi="Times New Roman" w:cs="Times New Roman"/>
          <w:color w:val="000000"/>
          <w:sz w:val="28"/>
          <w:szCs w:val="21"/>
        </w:rPr>
        <w:t>;</w:t>
      </w:r>
    </w:p>
    <w:p w:rsidR="001C5F70" w:rsidRPr="00AE22ED" w:rsidRDefault="001C5F70" w:rsidP="00A62040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AE22ED">
        <w:rPr>
          <w:rFonts w:ascii="Times New Roman" w:hAnsi="Times New Roman" w:cs="Times New Roman"/>
          <w:color w:val="000000"/>
          <w:sz w:val="28"/>
          <w:szCs w:val="21"/>
        </w:rPr>
        <w:t xml:space="preserve">- </w:t>
      </w:r>
      <w:r w:rsidR="004069E7">
        <w:rPr>
          <w:rFonts w:ascii="Times New Roman" w:hAnsi="Times New Roman" w:cs="Times New Roman"/>
          <w:color w:val="000000"/>
          <w:sz w:val="28"/>
          <w:szCs w:val="21"/>
        </w:rPr>
        <w:t>р</w:t>
      </w:r>
      <w:r w:rsidRPr="00AE22ED">
        <w:rPr>
          <w:rFonts w:ascii="Times New Roman" w:hAnsi="Times New Roman" w:cs="Times New Roman"/>
          <w:color w:val="000000"/>
          <w:sz w:val="28"/>
          <w:szCs w:val="21"/>
        </w:rPr>
        <w:t xml:space="preserve">азработка 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плана мероприятий по </w:t>
      </w:r>
      <w:r w:rsidR="000D3225">
        <w:rPr>
          <w:rFonts w:ascii="Times New Roman" w:hAnsi="Times New Roman" w:cs="Times New Roman"/>
          <w:color w:val="000000"/>
          <w:sz w:val="28"/>
          <w:szCs w:val="21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проекта</w:t>
      </w:r>
      <w:r w:rsidR="004069E7">
        <w:rPr>
          <w:rFonts w:ascii="Times New Roman" w:hAnsi="Times New Roman" w:cs="Times New Roman"/>
          <w:color w:val="000000"/>
          <w:sz w:val="28"/>
          <w:szCs w:val="21"/>
        </w:rPr>
        <w:t>;</w:t>
      </w:r>
    </w:p>
    <w:p w:rsidR="001C5F70" w:rsidRPr="009F5449" w:rsidRDefault="004069E7" w:rsidP="00A62040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C5F70"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литературных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музыкальных </w:t>
      </w:r>
      <w:r w:rsidR="001C5F70"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 о войне;</w:t>
      </w:r>
    </w:p>
    <w:p w:rsidR="001C5F70" w:rsidRPr="009F5449" w:rsidRDefault="004069E7" w:rsidP="00A62040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C5F70"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цикла бесед о ВОВ;</w:t>
      </w:r>
    </w:p>
    <w:p w:rsidR="001C5F70" w:rsidRPr="009F5449" w:rsidRDefault="004069E7" w:rsidP="00A62040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C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иллюстраций, картин, фотографий</w:t>
      </w:r>
      <w:r w:rsidR="001C5F70"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5F70" w:rsidRPr="009F5449" w:rsidRDefault="004069E7" w:rsidP="00A62040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C5F70"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э</w:t>
      </w:r>
      <w:r w:rsidR="001C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лектронных презентаций, фильмов, мультфильмов</w:t>
      </w:r>
      <w:r w:rsidR="001C5F70"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5F70" w:rsidRPr="004069E7" w:rsidRDefault="004069E7" w:rsidP="00A62040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C5F70"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 предметно-развивающий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69E7" w:rsidRPr="009F5449" w:rsidRDefault="004069E7" w:rsidP="00A62040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привлечение </w:t>
      </w:r>
      <w:r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ей.</w:t>
      </w:r>
    </w:p>
    <w:p w:rsidR="004069E7" w:rsidRDefault="004069E7" w:rsidP="00A6204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1"/>
        </w:rPr>
      </w:pPr>
      <w:r w:rsidRPr="00AE22ED">
        <w:rPr>
          <w:rFonts w:ascii="Times New Roman" w:hAnsi="Times New Roman" w:cs="Times New Roman"/>
          <w:b/>
          <w:color w:val="000000"/>
          <w:sz w:val="28"/>
          <w:szCs w:val="21"/>
          <w:lang w:val="en-US"/>
        </w:rPr>
        <w:t>II</w:t>
      </w:r>
      <w:r w:rsidRPr="00AE22ED">
        <w:rPr>
          <w:rFonts w:ascii="Times New Roman" w:hAnsi="Times New Roman" w:cs="Times New Roman"/>
          <w:b/>
          <w:color w:val="000000"/>
          <w:sz w:val="28"/>
          <w:szCs w:val="21"/>
        </w:rPr>
        <w:t xml:space="preserve"> этап – основной</w:t>
      </w:r>
    </w:p>
    <w:p w:rsidR="004069E7" w:rsidRDefault="004069E7" w:rsidP="00A6204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1"/>
        </w:rPr>
      </w:pPr>
      <w:r>
        <w:rPr>
          <w:rFonts w:ascii="Times New Roman" w:hAnsi="Times New Roman" w:cs="Times New Roman"/>
          <w:b/>
          <w:color w:val="000000"/>
          <w:sz w:val="28"/>
          <w:szCs w:val="21"/>
        </w:rPr>
        <w:t>План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61159" w:rsidTr="00C61159">
        <w:tc>
          <w:tcPr>
            <w:tcW w:w="10682" w:type="dxa"/>
          </w:tcPr>
          <w:p w:rsidR="00C61159" w:rsidRPr="007F2320" w:rsidRDefault="00C61159" w:rsidP="00A620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1"/>
              </w:rPr>
            </w:pPr>
            <w:r w:rsidRPr="007F2320">
              <w:rPr>
                <w:rFonts w:ascii="Times New Roman" w:hAnsi="Times New Roman" w:cs="Times New Roman"/>
                <w:b/>
                <w:color w:val="000000"/>
                <w:sz w:val="28"/>
                <w:szCs w:val="21"/>
                <w:lang w:val="en-US"/>
              </w:rPr>
              <w:t xml:space="preserve">I </w:t>
            </w:r>
            <w:r w:rsidRPr="007F2320">
              <w:rPr>
                <w:rFonts w:ascii="Times New Roman" w:hAnsi="Times New Roman" w:cs="Times New Roman"/>
                <w:b/>
                <w:color w:val="000000"/>
                <w:sz w:val="28"/>
                <w:szCs w:val="21"/>
              </w:rPr>
              <w:t xml:space="preserve">неделя </w:t>
            </w:r>
          </w:p>
        </w:tc>
      </w:tr>
      <w:tr w:rsidR="00C61159" w:rsidTr="00C61159">
        <w:tc>
          <w:tcPr>
            <w:tcW w:w="10682" w:type="dxa"/>
          </w:tcPr>
          <w:p w:rsidR="00C61159" w:rsidRDefault="00C61159" w:rsidP="00A620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>- Беседа «9 мая</w:t>
            </w:r>
            <w:r w:rsidR="004D2B22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>- День Победы»</w:t>
            </w:r>
            <w:r w:rsidR="007F2320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>, рассматривание иллюстраций</w:t>
            </w:r>
          </w:p>
        </w:tc>
      </w:tr>
      <w:tr w:rsidR="00C61159" w:rsidTr="00C61159">
        <w:tc>
          <w:tcPr>
            <w:tcW w:w="10682" w:type="dxa"/>
          </w:tcPr>
          <w:p w:rsidR="00C61159" w:rsidRDefault="004D2B22" w:rsidP="00A620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>- Презентация «Великая Отечественная война»</w:t>
            </w:r>
          </w:p>
        </w:tc>
      </w:tr>
      <w:tr w:rsidR="00C61159" w:rsidTr="00C61159">
        <w:tc>
          <w:tcPr>
            <w:tcW w:w="10682" w:type="dxa"/>
          </w:tcPr>
          <w:p w:rsidR="00C61159" w:rsidRDefault="004D2B22" w:rsidP="00A620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>- Чтение рассказа С. Алексеева «Два танка» (из сборника «Сто рассказов о войне»)</w:t>
            </w:r>
          </w:p>
        </w:tc>
      </w:tr>
      <w:tr w:rsidR="00C61159" w:rsidTr="007F2320">
        <w:trPr>
          <w:trHeight w:val="313"/>
        </w:trPr>
        <w:tc>
          <w:tcPr>
            <w:tcW w:w="10682" w:type="dxa"/>
          </w:tcPr>
          <w:p w:rsidR="007F2320" w:rsidRDefault="007F2320" w:rsidP="00A620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>- Лепка «Военная техник»</w:t>
            </w:r>
          </w:p>
        </w:tc>
      </w:tr>
      <w:tr w:rsidR="007F2320" w:rsidTr="00C61159">
        <w:trPr>
          <w:trHeight w:val="329"/>
        </w:trPr>
        <w:tc>
          <w:tcPr>
            <w:tcW w:w="10682" w:type="dxa"/>
          </w:tcPr>
          <w:p w:rsidR="007F2320" w:rsidRDefault="007F2320" w:rsidP="00A620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>- Рисование или раскрашивание «Военные профессии»</w:t>
            </w:r>
          </w:p>
        </w:tc>
      </w:tr>
      <w:tr w:rsidR="00C61159" w:rsidTr="00C61159">
        <w:tc>
          <w:tcPr>
            <w:tcW w:w="10682" w:type="dxa"/>
          </w:tcPr>
          <w:p w:rsidR="00C61159" w:rsidRDefault="007F2320" w:rsidP="00A620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>- Экскурсия в СОШ №1 в «Музей боевой славы»</w:t>
            </w:r>
          </w:p>
        </w:tc>
      </w:tr>
      <w:tr w:rsidR="00C61159" w:rsidTr="007F2320">
        <w:trPr>
          <w:trHeight w:val="375"/>
        </w:trPr>
        <w:tc>
          <w:tcPr>
            <w:tcW w:w="10682" w:type="dxa"/>
          </w:tcPr>
          <w:p w:rsidR="007F2320" w:rsidRDefault="007F2320" w:rsidP="00A620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>- Прослушивание музыкальных композиций о Великой Отечественной войне.</w:t>
            </w:r>
          </w:p>
        </w:tc>
      </w:tr>
      <w:tr w:rsidR="007F2320" w:rsidTr="00CF6FC8">
        <w:trPr>
          <w:trHeight w:val="299"/>
        </w:trPr>
        <w:tc>
          <w:tcPr>
            <w:tcW w:w="10682" w:type="dxa"/>
          </w:tcPr>
          <w:p w:rsidR="00CF6FC8" w:rsidRDefault="007F2320" w:rsidP="00A620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>- Подвижные игры: «Разведчики», «Снайперы»</w:t>
            </w:r>
          </w:p>
        </w:tc>
      </w:tr>
      <w:tr w:rsidR="00CF6FC8" w:rsidTr="00C61159">
        <w:trPr>
          <w:trHeight w:val="329"/>
        </w:trPr>
        <w:tc>
          <w:tcPr>
            <w:tcW w:w="10682" w:type="dxa"/>
          </w:tcPr>
          <w:p w:rsidR="00CF6FC8" w:rsidRDefault="00CF6FC8" w:rsidP="00A620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 xml:space="preserve">- Домашнее чтение художественной литературы о войне </w:t>
            </w:r>
          </w:p>
        </w:tc>
      </w:tr>
    </w:tbl>
    <w:p w:rsidR="004D45CC" w:rsidRDefault="004D45CC" w:rsidP="00A62040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F2320" w:rsidTr="007F2320">
        <w:tc>
          <w:tcPr>
            <w:tcW w:w="10682" w:type="dxa"/>
          </w:tcPr>
          <w:p w:rsidR="007F2320" w:rsidRPr="007F2320" w:rsidRDefault="007F2320" w:rsidP="00A620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7F232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ru-RU"/>
              </w:rPr>
              <w:lastRenderedPageBreak/>
              <w:t xml:space="preserve">II </w:t>
            </w:r>
            <w:r w:rsidRPr="007F232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неделя</w:t>
            </w:r>
          </w:p>
        </w:tc>
      </w:tr>
      <w:tr w:rsidR="007F2320" w:rsidTr="007F2320">
        <w:tc>
          <w:tcPr>
            <w:tcW w:w="10682" w:type="dxa"/>
          </w:tcPr>
          <w:p w:rsidR="007F2320" w:rsidRPr="007F2320" w:rsidRDefault="007F2320" w:rsidP="00A620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="00CF6F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видеофильма военных лет «Битва за Севастополь», беседа по сюжету</w:t>
            </w:r>
          </w:p>
        </w:tc>
      </w:tr>
      <w:tr w:rsidR="007F2320" w:rsidTr="007F2320">
        <w:tc>
          <w:tcPr>
            <w:tcW w:w="10682" w:type="dxa"/>
          </w:tcPr>
          <w:p w:rsidR="007F2320" w:rsidRPr="00DF45BA" w:rsidRDefault="00CF6FC8" w:rsidP="00A62040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Презентация «Они сражались за Родину»</w:t>
            </w:r>
            <w:r w:rsidR="00DF45B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DF45BA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(5 героев ВОВ, которых должен знать каждый россиянин)</w:t>
            </w:r>
          </w:p>
        </w:tc>
      </w:tr>
      <w:tr w:rsidR="007F2320" w:rsidTr="007F2320">
        <w:tc>
          <w:tcPr>
            <w:tcW w:w="10682" w:type="dxa"/>
          </w:tcPr>
          <w:p w:rsidR="005F71B8" w:rsidRDefault="005F71B8" w:rsidP="00A620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Рассматривание репродукций с картин: А.А. </w:t>
            </w:r>
            <w:r w:rsidRPr="00F002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Дейнек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F002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«Оборона Севастополя»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</w:p>
          <w:p w:rsidR="007F2320" w:rsidRPr="00CF6FC8" w:rsidRDefault="005F71B8" w:rsidP="00A620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Ю.М.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Непринцев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«Отдых после боя»</w:t>
            </w:r>
          </w:p>
        </w:tc>
      </w:tr>
      <w:tr w:rsidR="007F2320" w:rsidTr="00F002C4">
        <w:trPr>
          <w:trHeight w:val="329"/>
        </w:trPr>
        <w:tc>
          <w:tcPr>
            <w:tcW w:w="10682" w:type="dxa"/>
          </w:tcPr>
          <w:p w:rsidR="00F002C4" w:rsidRPr="00CF6FC8" w:rsidRDefault="00CF6FC8" w:rsidP="00A620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Просмотр мультфильмов «Солдатская лампа», «Вася-Василёк»</w:t>
            </w:r>
          </w:p>
        </w:tc>
      </w:tr>
      <w:tr w:rsidR="00F002C4" w:rsidTr="007F2320">
        <w:trPr>
          <w:trHeight w:val="313"/>
        </w:trPr>
        <w:tc>
          <w:tcPr>
            <w:tcW w:w="10682" w:type="dxa"/>
          </w:tcPr>
          <w:p w:rsidR="00F002C4" w:rsidRDefault="00F002C4" w:rsidP="00A620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Чтение </w:t>
            </w:r>
            <w:r w:rsidRPr="00F002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А. Исаева «Нет солдат неизвестных… »,  О. Воробьева «Нет войне»</w:t>
            </w:r>
          </w:p>
        </w:tc>
      </w:tr>
      <w:tr w:rsidR="007F2320" w:rsidTr="007F2320">
        <w:tc>
          <w:tcPr>
            <w:tcW w:w="10682" w:type="dxa"/>
          </w:tcPr>
          <w:p w:rsidR="007F2320" w:rsidRPr="00CF6FC8" w:rsidRDefault="00CF6FC8" w:rsidP="00A62040">
            <w:pPr>
              <w:spacing w:line="276" w:lineRule="auto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CF6F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Оригами «Письмо солдата»</w:t>
            </w:r>
          </w:p>
        </w:tc>
      </w:tr>
      <w:tr w:rsidR="007F2320" w:rsidTr="007F2320">
        <w:tc>
          <w:tcPr>
            <w:tcW w:w="10682" w:type="dxa"/>
          </w:tcPr>
          <w:p w:rsidR="007F2320" w:rsidRPr="00CF6FC8" w:rsidRDefault="00F76878" w:rsidP="00A620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Настольная игра «Сапёр»</w:t>
            </w:r>
          </w:p>
        </w:tc>
      </w:tr>
      <w:tr w:rsidR="007F2320" w:rsidTr="00F76878">
        <w:trPr>
          <w:trHeight w:val="345"/>
        </w:trPr>
        <w:tc>
          <w:tcPr>
            <w:tcW w:w="10682" w:type="dxa"/>
          </w:tcPr>
          <w:p w:rsidR="00F76878" w:rsidRPr="00F76878" w:rsidRDefault="00F76878" w:rsidP="00A620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Посещение библиотеки «У нас в гостя ветераны»</w:t>
            </w:r>
          </w:p>
        </w:tc>
      </w:tr>
      <w:tr w:rsidR="00F76878" w:rsidTr="007F2320">
        <w:trPr>
          <w:trHeight w:val="297"/>
        </w:trPr>
        <w:tc>
          <w:tcPr>
            <w:tcW w:w="10682" w:type="dxa"/>
          </w:tcPr>
          <w:p w:rsidR="00F76878" w:rsidRDefault="005F71B8" w:rsidP="00A620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Разучивание песни «Вечный огонь» (муз.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А. Филиппенко, сл. Д. Чибисова)</w:t>
            </w:r>
            <w:proofErr w:type="gramEnd"/>
          </w:p>
        </w:tc>
      </w:tr>
    </w:tbl>
    <w:p w:rsidR="00770216" w:rsidRDefault="00770216" w:rsidP="00A62040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002C4" w:rsidTr="00F002C4">
        <w:tc>
          <w:tcPr>
            <w:tcW w:w="10682" w:type="dxa"/>
          </w:tcPr>
          <w:p w:rsidR="00F002C4" w:rsidRPr="00F002C4" w:rsidRDefault="00F002C4" w:rsidP="00A620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F002C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ru-RU"/>
              </w:rPr>
              <w:t xml:space="preserve">III </w:t>
            </w:r>
            <w:r w:rsidRPr="00F002C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неделя</w:t>
            </w:r>
          </w:p>
        </w:tc>
      </w:tr>
      <w:tr w:rsidR="00F002C4" w:rsidTr="00F002C4">
        <w:tc>
          <w:tcPr>
            <w:tcW w:w="10682" w:type="dxa"/>
          </w:tcPr>
          <w:p w:rsidR="00F002C4" w:rsidRPr="00F002C4" w:rsidRDefault="00F002C4" w:rsidP="00A620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Презентация «Блокада Ленинграда», беседа по сюжету</w:t>
            </w:r>
          </w:p>
        </w:tc>
      </w:tr>
      <w:tr w:rsidR="00F002C4" w:rsidTr="00F002C4">
        <w:tc>
          <w:tcPr>
            <w:tcW w:w="10682" w:type="dxa"/>
          </w:tcPr>
          <w:p w:rsidR="005F71B8" w:rsidRDefault="00F002C4" w:rsidP="00A620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-Рассматривание репродукций с картин</w:t>
            </w:r>
            <w:r w:rsidRPr="00F002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С.В. </w:t>
            </w:r>
            <w:r w:rsidRPr="00F002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Герасимов «Мать партизана»,  </w:t>
            </w:r>
          </w:p>
          <w:p w:rsidR="00F002C4" w:rsidRPr="00F002C4" w:rsidRDefault="005F71B8" w:rsidP="00A620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А. Лактионов «Письмо с фронта»</w:t>
            </w:r>
          </w:p>
        </w:tc>
      </w:tr>
      <w:tr w:rsidR="00F002C4" w:rsidTr="00F002C4">
        <w:tc>
          <w:tcPr>
            <w:tcW w:w="10682" w:type="dxa"/>
          </w:tcPr>
          <w:p w:rsidR="00F002C4" w:rsidRPr="005F71B8" w:rsidRDefault="005F71B8" w:rsidP="00A620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="00541B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Презентация «Дети войны», просмотр видео детского танца под песню «Дети войны»</w:t>
            </w:r>
          </w:p>
        </w:tc>
      </w:tr>
      <w:tr w:rsidR="00F002C4" w:rsidTr="00F002C4">
        <w:tc>
          <w:tcPr>
            <w:tcW w:w="10682" w:type="dxa"/>
          </w:tcPr>
          <w:p w:rsidR="00F002C4" w:rsidRDefault="00541B23" w:rsidP="00A62040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F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Ситуационный разговор «</w:t>
            </w:r>
            <w:r w:rsidRPr="009F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Если бы я попал на войну»</w:t>
            </w:r>
          </w:p>
        </w:tc>
      </w:tr>
      <w:tr w:rsidR="00F002C4" w:rsidTr="00F002C4">
        <w:tc>
          <w:tcPr>
            <w:tcW w:w="10682" w:type="dxa"/>
          </w:tcPr>
          <w:p w:rsidR="00F002C4" w:rsidRPr="00541B23" w:rsidRDefault="00541B23" w:rsidP="00A62040">
            <w:pPr>
              <w:spacing w:line="276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9F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r w:rsidRPr="009F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В.Е. Карасева «Маленькие ленинградцы»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F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 «Как Сережа на войну ходил»</w:t>
            </w:r>
          </w:p>
        </w:tc>
      </w:tr>
      <w:tr w:rsidR="00F002C4" w:rsidTr="00541B23">
        <w:trPr>
          <w:trHeight w:val="375"/>
        </w:trPr>
        <w:tc>
          <w:tcPr>
            <w:tcW w:w="10682" w:type="dxa"/>
          </w:tcPr>
          <w:p w:rsidR="00541B23" w:rsidRPr="00541B23" w:rsidRDefault="00541B23" w:rsidP="00A620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Прослушивание песен военных лет</w:t>
            </w:r>
          </w:p>
        </w:tc>
      </w:tr>
      <w:tr w:rsidR="00541B23" w:rsidTr="00F002C4">
        <w:trPr>
          <w:trHeight w:val="282"/>
        </w:trPr>
        <w:tc>
          <w:tcPr>
            <w:tcW w:w="10682" w:type="dxa"/>
          </w:tcPr>
          <w:p w:rsidR="00541B23" w:rsidRDefault="00541B23" w:rsidP="00A620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Подвижные игры «Помоги раненому», «Военные на учении»</w:t>
            </w:r>
          </w:p>
        </w:tc>
      </w:tr>
      <w:tr w:rsidR="00F002C4" w:rsidTr="00541B23">
        <w:trPr>
          <w:trHeight w:val="344"/>
        </w:trPr>
        <w:tc>
          <w:tcPr>
            <w:tcW w:w="10682" w:type="dxa"/>
          </w:tcPr>
          <w:p w:rsidR="00F002C4" w:rsidRPr="00B90501" w:rsidRDefault="00B90501" w:rsidP="00A620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Оформление альбома «</w:t>
            </w:r>
            <w:r w:rsidR="009E57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Памятники героям Великой Отечественной войны в разных городах России»</w:t>
            </w:r>
          </w:p>
        </w:tc>
      </w:tr>
      <w:tr w:rsidR="00541B23" w:rsidTr="00F002C4">
        <w:trPr>
          <w:trHeight w:val="626"/>
        </w:trPr>
        <w:tc>
          <w:tcPr>
            <w:tcW w:w="10682" w:type="dxa"/>
          </w:tcPr>
          <w:p w:rsidR="00541B23" w:rsidRPr="00F76878" w:rsidRDefault="00541B23" w:rsidP="00A620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Оформление фотовыставки «</w:t>
            </w:r>
            <w:r w:rsidRPr="00F768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Нет в России семьи такой,</w:t>
            </w:r>
          </w:p>
          <w:p w:rsidR="00541B23" w:rsidRDefault="00541B23" w:rsidP="00A620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Где б 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памятен был свой герой….»</w:t>
            </w:r>
          </w:p>
        </w:tc>
      </w:tr>
    </w:tbl>
    <w:p w:rsidR="004069E7" w:rsidRDefault="004069E7" w:rsidP="00A62040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E57FE" w:rsidTr="009E57FE">
        <w:tc>
          <w:tcPr>
            <w:tcW w:w="10682" w:type="dxa"/>
          </w:tcPr>
          <w:p w:rsidR="009E57FE" w:rsidRPr="001C7564" w:rsidRDefault="001C7564" w:rsidP="00A620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неделя</w:t>
            </w:r>
          </w:p>
        </w:tc>
      </w:tr>
      <w:tr w:rsidR="009E57FE" w:rsidTr="009E57FE">
        <w:tc>
          <w:tcPr>
            <w:tcW w:w="10682" w:type="dxa"/>
          </w:tcPr>
          <w:p w:rsidR="009E57FE" w:rsidRPr="001C7564" w:rsidRDefault="001C7564" w:rsidP="00A620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-Просмотр кинохроники 10 мая 1945, Белорусский вокзал, «Первый поезд Победы прибыл в Москву»</w:t>
            </w:r>
          </w:p>
        </w:tc>
      </w:tr>
      <w:tr w:rsidR="009E57FE" w:rsidTr="000D3225">
        <w:trPr>
          <w:trHeight w:val="329"/>
        </w:trPr>
        <w:tc>
          <w:tcPr>
            <w:tcW w:w="10682" w:type="dxa"/>
          </w:tcPr>
          <w:p w:rsidR="000D3225" w:rsidRPr="0016271A" w:rsidRDefault="0016271A" w:rsidP="00A620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Отрывок видеофильма «Парад Победы на Красной площади в Москве»</w:t>
            </w:r>
          </w:p>
        </w:tc>
      </w:tr>
      <w:tr w:rsidR="000D3225" w:rsidTr="009E57FE">
        <w:trPr>
          <w:trHeight w:val="297"/>
        </w:trPr>
        <w:tc>
          <w:tcPr>
            <w:tcW w:w="10682" w:type="dxa"/>
          </w:tcPr>
          <w:p w:rsidR="000D3225" w:rsidRDefault="000D3225" w:rsidP="00A620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Беседа с рассматриванием иллюстраций «</w:t>
            </w:r>
            <w:r w:rsidRPr="000D32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Символы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</w:tr>
      <w:tr w:rsidR="009E57FE" w:rsidTr="009E57FE">
        <w:tc>
          <w:tcPr>
            <w:tcW w:w="10682" w:type="dxa"/>
          </w:tcPr>
          <w:p w:rsidR="009E57FE" w:rsidRPr="0016271A" w:rsidRDefault="0016271A" w:rsidP="00A620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="000D32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Аппликация «Цветок Победы»</w:t>
            </w:r>
          </w:p>
        </w:tc>
      </w:tr>
      <w:tr w:rsidR="009E57FE" w:rsidTr="009E57FE">
        <w:tc>
          <w:tcPr>
            <w:tcW w:w="10682" w:type="dxa"/>
          </w:tcPr>
          <w:p w:rsidR="009E57FE" w:rsidRPr="0016271A" w:rsidRDefault="00DF45BA" w:rsidP="00A620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9F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Выставка рисунков «Славный День Победы»</w:t>
            </w:r>
          </w:p>
        </w:tc>
      </w:tr>
      <w:tr w:rsidR="009E57FE" w:rsidTr="009E57FE">
        <w:tc>
          <w:tcPr>
            <w:tcW w:w="10682" w:type="dxa"/>
          </w:tcPr>
          <w:p w:rsidR="009E57FE" w:rsidRPr="0016271A" w:rsidRDefault="0016271A" w:rsidP="00A620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="000D32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Посещение памятника «Живым и павшим воинам России» с возложением цветов</w:t>
            </w:r>
          </w:p>
        </w:tc>
      </w:tr>
      <w:tr w:rsidR="009E57FE" w:rsidTr="009E57FE">
        <w:tc>
          <w:tcPr>
            <w:tcW w:w="10682" w:type="dxa"/>
          </w:tcPr>
          <w:p w:rsidR="009E57FE" w:rsidRPr="0016271A" w:rsidRDefault="0016271A" w:rsidP="00A620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="000D32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Оформление </w:t>
            </w:r>
            <w:r w:rsidR="00822D6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газеты «История Победы в чёрно-белых снимках»</w:t>
            </w:r>
          </w:p>
        </w:tc>
      </w:tr>
      <w:tr w:rsidR="009E57FE" w:rsidTr="0016271A">
        <w:trPr>
          <w:trHeight w:val="673"/>
        </w:trPr>
        <w:tc>
          <w:tcPr>
            <w:tcW w:w="10682" w:type="dxa"/>
          </w:tcPr>
          <w:p w:rsidR="0016271A" w:rsidRPr="0016271A" w:rsidRDefault="0016271A" w:rsidP="00A62040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="000D32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Литературно-музыкальная композиция «День Победы»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(муз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уководитель, воспитатели, дети, родители)</w:t>
            </w:r>
          </w:p>
        </w:tc>
      </w:tr>
      <w:tr w:rsidR="0016271A" w:rsidTr="009E57FE">
        <w:trPr>
          <w:trHeight w:val="297"/>
        </w:trPr>
        <w:tc>
          <w:tcPr>
            <w:tcW w:w="10682" w:type="dxa"/>
          </w:tcPr>
          <w:p w:rsidR="0016271A" w:rsidRDefault="0016271A" w:rsidP="00A620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Участие детей с родителями в </w:t>
            </w:r>
            <w:r w:rsidR="00DF45B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акции «Бессмертный полк», шествие по центральной улице посёлка</w:t>
            </w:r>
          </w:p>
        </w:tc>
      </w:tr>
    </w:tbl>
    <w:p w:rsidR="000D3225" w:rsidRPr="00325242" w:rsidRDefault="000D3225" w:rsidP="004D45CC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325242">
        <w:rPr>
          <w:rFonts w:ascii="Times New Roman" w:eastAsia="Calibri" w:hAnsi="Times New Roman" w:cs="Times New Roman"/>
          <w:b/>
          <w:sz w:val="28"/>
          <w:lang w:val="en-US"/>
        </w:rPr>
        <w:lastRenderedPageBreak/>
        <w:t>III</w:t>
      </w:r>
      <w:r w:rsidRPr="00325242">
        <w:rPr>
          <w:rFonts w:ascii="Times New Roman" w:eastAsia="Calibri" w:hAnsi="Times New Roman" w:cs="Times New Roman"/>
          <w:b/>
          <w:sz w:val="28"/>
        </w:rPr>
        <w:t xml:space="preserve"> этап – заключительный</w:t>
      </w:r>
    </w:p>
    <w:p w:rsidR="000D3225" w:rsidRDefault="000D3225" w:rsidP="00A62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22D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папки-раскладушки для родителей «Как рассказать ребёнку о Дне Победы?»</w:t>
      </w:r>
      <w:r w:rsidR="00822D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«9 мая – День Победы»</w:t>
      </w:r>
    </w:p>
    <w:p w:rsidR="000D3225" w:rsidRDefault="000D3225" w:rsidP="00A62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Консультация для родителей</w:t>
      </w:r>
      <w:r w:rsidR="00822D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«П</w:t>
      </w:r>
      <w:r w:rsidR="00822D68" w:rsidRPr="00822D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роизведения художестве</w:t>
      </w:r>
      <w:r w:rsidR="00822D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нной литературы о Великой Отечественной войне для детей 5-7 лет»</w:t>
      </w:r>
    </w:p>
    <w:p w:rsidR="00822D68" w:rsidRPr="00822D68" w:rsidRDefault="00822D68" w:rsidP="00A62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-Привлечение родителей к оформлению фотовыставки, альбома и фотогазеты.</w:t>
      </w:r>
    </w:p>
    <w:p w:rsidR="00822D68" w:rsidRDefault="00822D68" w:rsidP="00A6204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-Литературно-музыкальная композиция «День Победы»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(муз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уководитель, воспитатели, дети, родители.)</w:t>
      </w:r>
    </w:p>
    <w:p w:rsidR="00822D68" w:rsidRDefault="00822D68" w:rsidP="00A62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Участие детей и родителей в мероприятиях посёлка: акции «Бессмертный полк»; шествии по центральной улице посёлка; возложении цветов к памятнику.</w:t>
      </w:r>
    </w:p>
    <w:p w:rsidR="004069E7" w:rsidRPr="00613637" w:rsidRDefault="00822D68" w:rsidP="0061363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-Подготовка </w:t>
      </w:r>
      <w:r w:rsidR="004D4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отчётной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презентации по ре</w:t>
      </w:r>
      <w:r w:rsidR="006B7C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ализации проекта</w:t>
      </w:r>
      <w:r w:rsidR="007702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069E7" w:rsidRDefault="004069E7" w:rsidP="00A62040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4069E7" w:rsidRPr="009F5449" w:rsidRDefault="004069E7" w:rsidP="00A62040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9F5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4069E7" w:rsidRPr="009F5449" w:rsidRDefault="00770216" w:rsidP="00A62040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069E7"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«Спасибо деду за Победу» предназначен для формирования у детей знаний об историческом прошлом Родины, целостного восприятия событий, связанных с ВОВ 1941-1945 годов. Проект помогает установить историческую преемственность поколений.</w:t>
      </w:r>
    </w:p>
    <w:p w:rsidR="004069E7" w:rsidRPr="009F5449" w:rsidRDefault="00770216" w:rsidP="00A62040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069E7"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не только позволяет повысить интерес детей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9E7" w:rsidRPr="009F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людям, защищавшим Родину много лет назад, но и способствует формированию подлинно гражданско-патриотической позиции дошкольника, которая является основой личности взрослого человека – гражданина своей страны.</w:t>
      </w:r>
    </w:p>
    <w:p w:rsidR="004069E7" w:rsidRPr="009F5449" w:rsidRDefault="004069E7" w:rsidP="00A62040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</w:p>
    <w:p w:rsidR="00921178" w:rsidRDefault="00921178" w:rsidP="00A62040">
      <w:pPr>
        <w:rPr>
          <w:color w:val="FF0000"/>
        </w:rPr>
      </w:pPr>
    </w:p>
    <w:p w:rsidR="00921178" w:rsidRPr="00921178" w:rsidRDefault="00921178" w:rsidP="00A62040">
      <w:pPr>
        <w:jc w:val="both"/>
        <w:rPr>
          <w:rFonts w:ascii="Times New Roman" w:hAnsi="Times New Roman" w:cs="Times New Roman"/>
          <w:b/>
          <w:sz w:val="28"/>
        </w:rPr>
      </w:pPr>
    </w:p>
    <w:sectPr w:rsidR="00921178" w:rsidRPr="00921178" w:rsidSect="009211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A0F11"/>
    <w:multiLevelType w:val="multilevel"/>
    <w:tmpl w:val="5A74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78"/>
    <w:rsid w:val="000D3225"/>
    <w:rsid w:val="0016271A"/>
    <w:rsid w:val="0017576B"/>
    <w:rsid w:val="001C5F70"/>
    <w:rsid w:val="001C7564"/>
    <w:rsid w:val="00257772"/>
    <w:rsid w:val="00294712"/>
    <w:rsid w:val="004069E7"/>
    <w:rsid w:val="004D2B22"/>
    <w:rsid w:val="004D45CC"/>
    <w:rsid w:val="00541B23"/>
    <w:rsid w:val="005A44A9"/>
    <w:rsid w:val="005F71B8"/>
    <w:rsid w:val="00613637"/>
    <w:rsid w:val="006B7CC4"/>
    <w:rsid w:val="00770216"/>
    <w:rsid w:val="007E24EE"/>
    <w:rsid w:val="007F2320"/>
    <w:rsid w:val="00822D68"/>
    <w:rsid w:val="00921178"/>
    <w:rsid w:val="009E57FE"/>
    <w:rsid w:val="00A62040"/>
    <w:rsid w:val="00B90501"/>
    <w:rsid w:val="00C51926"/>
    <w:rsid w:val="00C54E8F"/>
    <w:rsid w:val="00C61159"/>
    <w:rsid w:val="00CF6FC8"/>
    <w:rsid w:val="00DF45BA"/>
    <w:rsid w:val="00F002C4"/>
    <w:rsid w:val="00F76878"/>
    <w:rsid w:val="00FB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178"/>
    <w:pPr>
      <w:spacing w:after="0" w:line="240" w:lineRule="auto"/>
    </w:pPr>
  </w:style>
  <w:style w:type="table" w:styleId="a4">
    <w:name w:val="Table Grid"/>
    <w:basedOn w:val="a1"/>
    <w:uiPriority w:val="59"/>
    <w:rsid w:val="00C61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178"/>
    <w:pPr>
      <w:spacing w:after="0" w:line="240" w:lineRule="auto"/>
    </w:pPr>
  </w:style>
  <w:style w:type="table" w:styleId="a4">
    <w:name w:val="Table Grid"/>
    <w:basedOn w:val="a1"/>
    <w:uiPriority w:val="59"/>
    <w:rsid w:val="00C61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2020-04-02T13:11:00Z</dcterms:created>
  <dcterms:modified xsi:type="dcterms:W3CDTF">2021-12-18T08:40:00Z</dcterms:modified>
</cp:coreProperties>
</file>